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0C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9A2CA6" w:rsidRDefault="009A2CA6" w:rsidP="009A2CA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9A2CA6" w:rsidRPr="00FE2D9C" w:rsidRDefault="00FE2D9C" w:rsidP="009A2CA6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5D7028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5D7028">
        <w:rPr>
          <w:b/>
          <w:sz w:val="24"/>
          <w:szCs w:val="24"/>
        </w:rPr>
        <w:t>_______</w:t>
      </w:r>
    </w:p>
    <w:p w:rsidR="009A2CA6" w:rsidRDefault="009A2CA6" w:rsidP="009A2CA6">
      <w:pPr>
        <w:jc w:val="both"/>
        <w:rPr>
          <w:sz w:val="32"/>
          <w:szCs w:val="24"/>
        </w:rPr>
      </w:pPr>
    </w:p>
    <w:p w:rsidR="005F50C6" w:rsidRPr="005F50C6" w:rsidRDefault="005F50C6" w:rsidP="009A2CA6">
      <w:pPr>
        <w:jc w:val="center"/>
        <w:rPr>
          <w:b/>
          <w:sz w:val="24"/>
        </w:rPr>
      </w:pPr>
      <w:r w:rsidRPr="005F50C6">
        <w:rPr>
          <w:b/>
          <w:sz w:val="24"/>
        </w:rPr>
        <w:t xml:space="preserve">Отчёт об исполнении бюджета города </w:t>
      </w:r>
      <w:proofErr w:type="spellStart"/>
      <w:r w:rsidRPr="005F50C6">
        <w:rPr>
          <w:b/>
          <w:sz w:val="24"/>
        </w:rPr>
        <w:t>Югорска</w:t>
      </w:r>
      <w:proofErr w:type="spellEnd"/>
      <w:r w:rsidRPr="005F50C6">
        <w:rPr>
          <w:b/>
          <w:sz w:val="24"/>
        </w:rPr>
        <w:t xml:space="preserve"> за 1 полугодие 2018 года</w:t>
      </w:r>
    </w:p>
    <w:p w:rsidR="005F50C6" w:rsidRDefault="005F50C6" w:rsidP="009A2CA6">
      <w:pPr>
        <w:jc w:val="center"/>
        <w:rPr>
          <w:b/>
          <w:sz w:val="24"/>
        </w:rPr>
      </w:pPr>
    </w:p>
    <w:p w:rsidR="007C3E3E" w:rsidRPr="009A2CA6" w:rsidRDefault="005F50C6" w:rsidP="009A2CA6">
      <w:pPr>
        <w:jc w:val="center"/>
        <w:rPr>
          <w:b/>
          <w:sz w:val="24"/>
        </w:rPr>
      </w:pPr>
      <w:r>
        <w:rPr>
          <w:b/>
          <w:sz w:val="24"/>
        </w:rPr>
        <w:t xml:space="preserve">Раздел 1. </w:t>
      </w:r>
      <w:r w:rsidR="009A2CA6" w:rsidRPr="009A2CA6">
        <w:rPr>
          <w:b/>
          <w:sz w:val="24"/>
        </w:rPr>
        <w:t xml:space="preserve">Исполнение бюджета города </w:t>
      </w:r>
      <w:proofErr w:type="spellStart"/>
      <w:r w:rsidR="009A2CA6" w:rsidRPr="009A2CA6">
        <w:rPr>
          <w:b/>
          <w:sz w:val="24"/>
        </w:rPr>
        <w:t>Югорска</w:t>
      </w:r>
      <w:proofErr w:type="spellEnd"/>
      <w:r w:rsidR="009A2CA6" w:rsidRPr="009A2CA6">
        <w:rPr>
          <w:b/>
          <w:sz w:val="24"/>
        </w:rPr>
        <w:t xml:space="preserve"> по доходам по кодам классифик</w:t>
      </w:r>
      <w:r w:rsidR="009A2CA6">
        <w:rPr>
          <w:b/>
          <w:sz w:val="24"/>
        </w:rPr>
        <w:t>ации доходов бюджетов</w:t>
      </w:r>
      <w:r w:rsidR="009A2CA6">
        <w:rPr>
          <w:b/>
          <w:sz w:val="24"/>
        </w:rPr>
        <w:br/>
      </w:r>
      <w:bookmarkStart w:id="0" w:name="_GoBack"/>
      <w:bookmarkEnd w:id="0"/>
    </w:p>
    <w:p w:rsidR="009A2CA6" w:rsidRPr="009A2CA6" w:rsidRDefault="009A2CA6" w:rsidP="009A2CA6">
      <w:pPr>
        <w:jc w:val="right"/>
        <w:rPr>
          <w:sz w:val="24"/>
        </w:rPr>
      </w:pPr>
      <w:r w:rsidRPr="009A2CA6">
        <w:rPr>
          <w:sz w:val="24"/>
        </w:rPr>
        <w:t>тыс. рублей</w:t>
      </w:r>
    </w:p>
    <w:tbl>
      <w:tblPr>
        <w:tblW w:w="15701" w:type="dxa"/>
        <w:tblLayout w:type="fixed"/>
        <w:tblLook w:val="04A0"/>
      </w:tblPr>
      <w:tblGrid>
        <w:gridCol w:w="3088"/>
        <w:gridCol w:w="8364"/>
        <w:gridCol w:w="1702"/>
        <w:gridCol w:w="1418"/>
        <w:gridCol w:w="1129"/>
      </w:tblGrid>
      <w:tr w:rsidR="00AE2EDD" w:rsidTr="00AE2EDD">
        <w:trPr>
          <w:trHeight w:val="673"/>
          <w:tblHeader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Pr="00AE2EDD" w:rsidRDefault="00AE2EDD">
            <w:pPr>
              <w:jc w:val="center"/>
              <w:rPr>
                <w:b/>
                <w:sz w:val="24"/>
                <w:szCs w:val="24"/>
              </w:rPr>
            </w:pPr>
            <w:r w:rsidRPr="00AE2EDD">
              <w:rPr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Pr="00AE2EDD" w:rsidRDefault="00AE2EDD">
            <w:pPr>
              <w:jc w:val="center"/>
              <w:rPr>
                <w:b/>
                <w:sz w:val="24"/>
                <w:szCs w:val="24"/>
              </w:rPr>
            </w:pPr>
            <w:r w:rsidRPr="00AE2ED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Pr="00AE2EDD" w:rsidRDefault="00AE2EDD">
            <w:pPr>
              <w:jc w:val="center"/>
              <w:rPr>
                <w:b/>
                <w:sz w:val="24"/>
                <w:szCs w:val="24"/>
              </w:rPr>
            </w:pPr>
            <w:r w:rsidRPr="00AE2EDD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Pr="00AE2EDD" w:rsidRDefault="00AE2EDD">
            <w:pPr>
              <w:jc w:val="center"/>
              <w:rPr>
                <w:b/>
                <w:sz w:val="24"/>
                <w:szCs w:val="24"/>
              </w:rPr>
            </w:pPr>
            <w:r w:rsidRPr="00AE2EDD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Pr="00AE2EDD" w:rsidRDefault="00AE2EDD">
            <w:pPr>
              <w:jc w:val="center"/>
              <w:rPr>
                <w:b/>
                <w:sz w:val="24"/>
                <w:szCs w:val="24"/>
              </w:rPr>
            </w:pPr>
            <w:r w:rsidRPr="00AE2EDD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AE2EDD" w:rsidTr="00AE2EDD">
        <w:trPr>
          <w:trHeight w:val="315"/>
          <w:tblHeader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3 108 709,1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1 573 162,9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50,6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1 014 399,7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558 521,8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55,1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405 295,9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53,7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755 338,4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405 295,9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744 882,3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402 457,7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3 912,6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2 932,0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1 243,2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9 865,2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59,7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16 532,8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9 865,2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5 748,9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11 924,6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6 445,7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-1 193,0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-888,3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95 615,7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54 156,4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56,6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58 931,7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39 450,2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000 1 05 01010 01 0000 110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26 454,5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43 300,0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26 454,5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15 623,6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12 994,8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15 623,6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12 994,8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11 042,9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27 855,9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2 858,0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15 984,9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2 101,8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11 424,0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2 101,8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13 883,1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000 1 06 06030 00 0000 110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12 069,1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33 600,0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12 069,1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1 814,0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лиц,   обладающих земельным участком, расположенным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6 400,0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1 814,0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5 693,3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3 135,4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55,1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5 683,3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E20692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E20692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62 535,0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38 663,0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61,8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51 525,0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31 705,4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25 082,7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25 082,7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866,9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866,9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5 755,8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5 755,8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перечисления части прибыли государственных и муниципальных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унитарных предприятий, остающейся после уплаты налогов и обязательных платежей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000 1 11 07014 04 0000 120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6 950,3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109,7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2 142,8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1 300,4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1 374,8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000 1 12 01020 01 0000 120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555,0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3 904,7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Pr="00E20692" w:rsidRDefault="00E20692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E20692">
              <w:rPr>
                <w:b/>
                <w:sz w:val="24"/>
                <w:szCs w:val="24"/>
                <w:lang w:eastAsia="ru-RU"/>
              </w:rPr>
              <w:t>свыше 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000 1 13 01000 00 0000 130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44,8</w:t>
            </w:r>
          </w:p>
        </w:tc>
      </w:tr>
      <w:tr w:rsidR="00E20692" w:rsidTr="000E6173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692" w:rsidRDefault="00E20692" w:rsidP="00E20692">
            <w:pPr>
              <w:jc w:val="center"/>
            </w:pPr>
            <w:r w:rsidRPr="001B3F19"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E20692" w:rsidTr="000E6173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692" w:rsidRDefault="00E20692" w:rsidP="00E20692">
            <w:pPr>
              <w:jc w:val="center"/>
            </w:pPr>
            <w:r w:rsidRPr="001B3F19"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E20692" w:rsidTr="000E6173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692" w:rsidRDefault="00E20692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3 882,3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20692" w:rsidRDefault="00E20692" w:rsidP="00E20692">
            <w:pPr>
              <w:jc w:val="center"/>
            </w:pPr>
            <w:r w:rsidRPr="001B3F19">
              <w:rPr>
                <w:sz w:val="24"/>
                <w:szCs w:val="24"/>
                <w:lang w:eastAsia="ru-RU"/>
              </w:rPr>
              <w:t>свыше 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18 559,4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21 126,3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113,8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18 628,6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18 628,6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1 739,8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000 1 14 06010 00 0000 430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Доходы     от    продажи    земельных    участков,                              государственная  собственность  на   которые   не                              разграничена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Доходы    от    продажи    земельных    участков,                              государственная  собственность  на   которые   не                              разграничена и  которые  расположены 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5 909,2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4 358,4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73,8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148,6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 административных правонарушениях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000 1 16 06000 01 0000 140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146,4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000 1 16 21040 04 0000 140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000 1 16 25050 01 0000 140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348,3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472,2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3 633,9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2 894,1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000 1 16 90040 04 0000 140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3 633,9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2 894,1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-111,2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2 094 309,4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1 014 641,1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48,4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2 093 855,4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1 017 941,1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48,6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165 690,0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82 627,0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32 351,4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32 351,4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100 986,8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50 275,6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100 986,8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50 275,6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549 188,0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96 600,0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57 929,1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капитальных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вложений в объекты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57 929,1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000 2 02 25497 00 0000 151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7 907,4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000 2 02 25497 04 0000 151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7 907,4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447 008,8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64 495,1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447 008,8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64 495,1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1 352 476,6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825 745,9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788 958,7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000 2 02 30024 04 0000 151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1 290 833,7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788 958,7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33 910,0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16 750,0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000 2 02 35082 00 0000 151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1 964,0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1 964,0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000 2 02 35134 04 0000 151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000 2 02 35930 00 0000 151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2 300,1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2 300,1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36,1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26 500,8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12 968,3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48,9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-114,7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000 2 07 04050 04 0000 180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-534,2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-114,7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свыше </w:t>
            </w:r>
            <w:r>
              <w:rPr>
                <w:b/>
                <w:sz w:val="24"/>
                <w:szCs w:val="24"/>
                <w:lang w:eastAsia="ru-RU"/>
              </w:rPr>
              <w:br/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000 2 19 00000 04 0000 151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свыше </w:t>
            </w:r>
            <w:r>
              <w:rPr>
                <w:sz w:val="24"/>
                <w:szCs w:val="24"/>
                <w:lang w:eastAsia="ru-RU"/>
              </w:rPr>
              <w:br/>
              <w:t>100,0</w:t>
            </w:r>
          </w:p>
        </w:tc>
      </w:tr>
      <w:tr w:rsidR="00AE2EDD" w:rsidTr="00AE2EDD">
        <w:trPr>
          <w:trHeight w:val="315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000 2 19 60010 04 0000 151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-11,8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2EDD" w:rsidRDefault="00AE2EDD" w:rsidP="00AE2ED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-2 765,8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2EDD" w:rsidRDefault="00AE2EDD" w:rsidP="00AE2ED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свыше </w:t>
            </w:r>
            <w:r>
              <w:rPr>
                <w:sz w:val="24"/>
                <w:szCs w:val="24"/>
                <w:lang w:eastAsia="ru-RU"/>
              </w:rPr>
              <w:br/>
              <w:t>100,0</w:t>
            </w:r>
          </w:p>
        </w:tc>
      </w:tr>
    </w:tbl>
    <w:p w:rsidR="00AE2EDD" w:rsidRDefault="00AE2EDD" w:rsidP="00AE2EDD">
      <w:pPr>
        <w:jc w:val="both"/>
        <w:rPr>
          <w:sz w:val="24"/>
          <w:szCs w:val="24"/>
        </w:rPr>
      </w:pPr>
    </w:p>
    <w:p w:rsidR="00AE2EDD" w:rsidRPr="009A2CA6" w:rsidRDefault="00AE2EDD" w:rsidP="005669AF">
      <w:pPr>
        <w:jc w:val="right"/>
        <w:rPr>
          <w:sz w:val="24"/>
          <w:szCs w:val="24"/>
        </w:rPr>
      </w:pPr>
    </w:p>
    <w:sectPr w:rsidR="00AE2EDD" w:rsidRPr="009A2CA6" w:rsidSect="009964E3">
      <w:pgSz w:w="16838" w:h="11906" w:orient="landscape"/>
      <w:pgMar w:top="1276" w:right="397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0CED"/>
    <w:rsid w:val="00006195"/>
    <w:rsid w:val="000108BC"/>
    <w:rsid w:val="00011E28"/>
    <w:rsid w:val="000713DF"/>
    <w:rsid w:val="000C2EA5"/>
    <w:rsid w:val="000E6173"/>
    <w:rsid w:val="0010401B"/>
    <w:rsid w:val="001257C7"/>
    <w:rsid w:val="001347D7"/>
    <w:rsid w:val="001356EA"/>
    <w:rsid w:val="00140D6B"/>
    <w:rsid w:val="00154805"/>
    <w:rsid w:val="0018017D"/>
    <w:rsid w:val="00184ECA"/>
    <w:rsid w:val="0021641A"/>
    <w:rsid w:val="00224E69"/>
    <w:rsid w:val="00256A87"/>
    <w:rsid w:val="00270B09"/>
    <w:rsid w:val="00271EA8"/>
    <w:rsid w:val="00275535"/>
    <w:rsid w:val="00285C61"/>
    <w:rsid w:val="00296E8C"/>
    <w:rsid w:val="002F5129"/>
    <w:rsid w:val="003642AD"/>
    <w:rsid w:val="0037056B"/>
    <w:rsid w:val="003B322D"/>
    <w:rsid w:val="003D4806"/>
    <w:rsid w:val="003D688F"/>
    <w:rsid w:val="00423003"/>
    <w:rsid w:val="004B0DBB"/>
    <w:rsid w:val="004C63D6"/>
    <w:rsid w:val="004C6A75"/>
    <w:rsid w:val="00510950"/>
    <w:rsid w:val="00523962"/>
    <w:rsid w:val="0053339B"/>
    <w:rsid w:val="005669AF"/>
    <w:rsid w:val="005D7028"/>
    <w:rsid w:val="005F50C6"/>
    <w:rsid w:val="00624190"/>
    <w:rsid w:val="00625408"/>
    <w:rsid w:val="00630AAE"/>
    <w:rsid w:val="00647D39"/>
    <w:rsid w:val="006522BD"/>
    <w:rsid w:val="0065328E"/>
    <w:rsid w:val="006B3FA0"/>
    <w:rsid w:val="006F6444"/>
    <w:rsid w:val="00713C1C"/>
    <w:rsid w:val="007268A4"/>
    <w:rsid w:val="007C3E3E"/>
    <w:rsid w:val="007D5A8E"/>
    <w:rsid w:val="007E29A5"/>
    <w:rsid w:val="007E4A2F"/>
    <w:rsid w:val="007E53D3"/>
    <w:rsid w:val="007F4A15"/>
    <w:rsid w:val="00811E66"/>
    <w:rsid w:val="008267F4"/>
    <w:rsid w:val="008478F4"/>
    <w:rsid w:val="00863A85"/>
    <w:rsid w:val="00886003"/>
    <w:rsid w:val="00892986"/>
    <w:rsid w:val="008C407D"/>
    <w:rsid w:val="00906884"/>
    <w:rsid w:val="00914417"/>
    <w:rsid w:val="00953E9C"/>
    <w:rsid w:val="0097026B"/>
    <w:rsid w:val="009964E3"/>
    <w:rsid w:val="009A2CA6"/>
    <w:rsid w:val="009A55D6"/>
    <w:rsid w:val="009B3055"/>
    <w:rsid w:val="009C4E86"/>
    <w:rsid w:val="009F7184"/>
    <w:rsid w:val="00A33E61"/>
    <w:rsid w:val="00A471A4"/>
    <w:rsid w:val="00A96851"/>
    <w:rsid w:val="00AB09E1"/>
    <w:rsid w:val="00AD29B5"/>
    <w:rsid w:val="00AD77E7"/>
    <w:rsid w:val="00AE2EDD"/>
    <w:rsid w:val="00AF75FC"/>
    <w:rsid w:val="00B14AF7"/>
    <w:rsid w:val="00B375E8"/>
    <w:rsid w:val="00B43250"/>
    <w:rsid w:val="00B753EC"/>
    <w:rsid w:val="00B8278E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20692"/>
    <w:rsid w:val="00E30750"/>
    <w:rsid w:val="00E46C3B"/>
    <w:rsid w:val="00E646BA"/>
    <w:rsid w:val="00E835D8"/>
    <w:rsid w:val="00E864FB"/>
    <w:rsid w:val="00E91200"/>
    <w:rsid w:val="00EB5E26"/>
    <w:rsid w:val="00EB5F89"/>
    <w:rsid w:val="00EC794D"/>
    <w:rsid w:val="00ED117A"/>
    <w:rsid w:val="00EF19B1"/>
    <w:rsid w:val="00F05579"/>
    <w:rsid w:val="00F33869"/>
    <w:rsid w:val="00F52A75"/>
    <w:rsid w:val="00F639D4"/>
    <w:rsid w:val="00F6410F"/>
    <w:rsid w:val="00F83499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  <w:style w:type="character" w:customStyle="1" w:styleId="11">
    <w:name w:val="Основной текст Знак1"/>
    <w:basedOn w:val="a0"/>
    <w:semiHidden/>
    <w:locked/>
    <w:rsid w:val="00AE2E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711D6-36AA-4B7B-B2CA-19629263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14</Pages>
  <Words>4170</Words>
  <Characters>23794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39</cp:revision>
  <cp:lastPrinted>2018-07-18T11:52:00Z</cp:lastPrinted>
  <dcterms:created xsi:type="dcterms:W3CDTF">2011-11-15T08:57:00Z</dcterms:created>
  <dcterms:modified xsi:type="dcterms:W3CDTF">2018-07-26T12:52:00Z</dcterms:modified>
</cp:coreProperties>
</file>